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3FA92" w14:textId="77777777" w:rsidR="000652D5" w:rsidRDefault="000652D5" w:rsidP="000B72E0">
      <w:r>
        <w:rPr>
          <w:noProof/>
        </w:rPr>
        <w:drawing>
          <wp:anchor distT="0" distB="0" distL="114300" distR="114300" simplePos="0" relativeHeight="251659264" behindDoc="0" locked="0" layoutInCell="1" allowOverlap="1" wp14:anchorId="4C71CC46" wp14:editId="12CE8D8D">
            <wp:simplePos x="0" y="0"/>
            <wp:positionH relativeFrom="column">
              <wp:posOffset>2797810</wp:posOffset>
            </wp:positionH>
            <wp:positionV relativeFrom="page">
              <wp:posOffset>447675</wp:posOffset>
            </wp:positionV>
            <wp:extent cx="643255" cy="800100"/>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07FD8" w14:textId="77777777" w:rsidR="000652D5" w:rsidRPr="00375ECD" w:rsidRDefault="000652D5" w:rsidP="000B72E0">
      <w:pPr>
        <w:jc w:val="center"/>
        <w:rPr>
          <w:b/>
          <w:caps/>
          <w:sz w:val="28"/>
        </w:rPr>
      </w:pPr>
      <w:r w:rsidRPr="00375ECD">
        <w:rPr>
          <w:b/>
          <w:caps/>
          <w:sz w:val="28"/>
        </w:rPr>
        <w:t>в</w:t>
      </w:r>
    </w:p>
    <w:p w14:paraId="3C153BEA" w14:textId="77777777" w:rsidR="000652D5" w:rsidRPr="00375ECD" w:rsidRDefault="000652D5" w:rsidP="000B72E0">
      <w:pPr>
        <w:jc w:val="center"/>
        <w:rPr>
          <w:b/>
        </w:rPr>
      </w:pPr>
    </w:p>
    <w:p w14:paraId="15A84D90" w14:textId="77777777" w:rsidR="000652D5" w:rsidRPr="00375ECD" w:rsidRDefault="000652D5" w:rsidP="000B72E0">
      <w:pPr>
        <w:jc w:val="center"/>
        <w:rPr>
          <w:b/>
          <w:sz w:val="44"/>
          <w:szCs w:val="24"/>
        </w:rPr>
      </w:pPr>
      <w:r w:rsidRPr="00375ECD">
        <w:rPr>
          <w:b/>
          <w:sz w:val="44"/>
          <w:szCs w:val="24"/>
        </w:rPr>
        <w:t>Администрация город</w:t>
      </w:r>
      <w:r w:rsidR="00E15007">
        <w:rPr>
          <w:b/>
          <w:sz w:val="44"/>
          <w:szCs w:val="24"/>
          <w:lang w:val="en-US"/>
        </w:rPr>
        <w:t>c</w:t>
      </w:r>
      <w:r w:rsidR="00E15007">
        <w:rPr>
          <w:b/>
          <w:sz w:val="44"/>
          <w:szCs w:val="24"/>
        </w:rPr>
        <w:t>кого</w:t>
      </w:r>
      <w:r w:rsidRPr="00375ECD">
        <w:rPr>
          <w:b/>
          <w:sz w:val="44"/>
          <w:szCs w:val="24"/>
        </w:rPr>
        <w:t xml:space="preserve"> </w:t>
      </w:r>
      <w:r w:rsidR="004412A2">
        <w:rPr>
          <w:b/>
          <w:sz w:val="44"/>
          <w:szCs w:val="24"/>
        </w:rPr>
        <w:t xml:space="preserve">округа </w:t>
      </w:r>
      <w:r w:rsidRPr="00375ECD">
        <w:rPr>
          <w:b/>
          <w:sz w:val="44"/>
          <w:szCs w:val="24"/>
        </w:rPr>
        <w:t>Пущино</w:t>
      </w:r>
    </w:p>
    <w:p w14:paraId="74B440B6" w14:textId="77777777" w:rsidR="000652D5" w:rsidRPr="00375ECD" w:rsidRDefault="000652D5" w:rsidP="000B72E0">
      <w:pPr>
        <w:jc w:val="center"/>
        <w:rPr>
          <w:szCs w:val="24"/>
        </w:rPr>
      </w:pPr>
    </w:p>
    <w:p w14:paraId="4223772F" w14:textId="77777777" w:rsidR="000652D5" w:rsidRPr="00375ECD" w:rsidRDefault="000652D5" w:rsidP="000B72E0">
      <w:pPr>
        <w:jc w:val="center"/>
        <w:rPr>
          <w:szCs w:val="24"/>
        </w:rPr>
      </w:pPr>
    </w:p>
    <w:p w14:paraId="65A023A8" w14:textId="77777777" w:rsidR="000652D5" w:rsidRPr="00375ECD" w:rsidRDefault="000652D5" w:rsidP="000B72E0">
      <w:pPr>
        <w:jc w:val="center"/>
        <w:rPr>
          <w:b/>
          <w:sz w:val="44"/>
          <w:szCs w:val="24"/>
        </w:rPr>
      </w:pPr>
      <w:r w:rsidRPr="00375ECD">
        <w:rPr>
          <w:b/>
          <w:sz w:val="44"/>
          <w:szCs w:val="24"/>
        </w:rPr>
        <w:t>П О С Т А Н О В Л Е Н И Е</w:t>
      </w:r>
    </w:p>
    <w:p w14:paraId="4B84DF37" w14:textId="77777777" w:rsidR="000652D5" w:rsidRPr="00375ECD" w:rsidRDefault="000652D5" w:rsidP="000B72E0">
      <w:pPr>
        <w:jc w:val="center"/>
        <w:rPr>
          <w:b/>
        </w:rPr>
      </w:pPr>
    </w:p>
    <w:p w14:paraId="43740C22" w14:textId="77777777" w:rsidR="000652D5" w:rsidRPr="00375ECD" w:rsidRDefault="000652D5" w:rsidP="000B72E0">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0652D5" w:rsidRPr="00375ECD" w14:paraId="31FBC7C2" w14:textId="77777777" w:rsidTr="002B4A5B">
        <w:trPr>
          <w:jc w:val="center"/>
        </w:trPr>
        <w:tc>
          <w:tcPr>
            <w:tcW w:w="2160" w:type="dxa"/>
            <w:tcBorders>
              <w:right w:val="nil"/>
            </w:tcBorders>
            <w:shd w:val="clear" w:color="auto" w:fill="auto"/>
          </w:tcPr>
          <w:p w14:paraId="5602554F" w14:textId="609EF751" w:rsidR="000652D5" w:rsidRPr="00375ECD" w:rsidRDefault="00980E8F" w:rsidP="000B72E0">
            <w:pPr>
              <w:overflowPunct w:val="0"/>
              <w:autoSpaceDE w:val="0"/>
              <w:autoSpaceDN w:val="0"/>
              <w:adjustRightInd w:val="0"/>
              <w:ind w:hanging="360"/>
              <w:jc w:val="center"/>
              <w:rPr>
                <w:rFonts w:eastAsia="Calibri"/>
                <w:b/>
                <w:sz w:val="28"/>
                <w:szCs w:val="28"/>
              </w:rPr>
            </w:pPr>
            <w:r>
              <w:rPr>
                <w:rFonts w:eastAsia="Calibri"/>
                <w:b/>
                <w:sz w:val="28"/>
                <w:szCs w:val="28"/>
              </w:rPr>
              <w:t>11.08.2021</w:t>
            </w:r>
          </w:p>
        </w:tc>
        <w:tc>
          <w:tcPr>
            <w:tcW w:w="2520" w:type="dxa"/>
            <w:tcBorders>
              <w:top w:val="nil"/>
              <w:left w:val="nil"/>
              <w:bottom w:val="nil"/>
              <w:right w:val="nil"/>
            </w:tcBorders>
            <w:shd w:val="clear" w:color="auto" w:fill="auto"/>
          </w:tcPr>
          <w:p w14:paraId="328F9330" w14:textId="77777777" w:rsidR="000652D5" w:rsidRPr="00375ECD" w:rsidRDefault="000652D5" w:rsidP="00BC31CA">
            <w:pPr>
              <w:overflowPunct w:val="0"/>
              <w:autoSpaceDE w:val="0"/>
              <w:autoSpaceDN w:val="0"/>
              <w:adjustRightInd w:val="0"/>
              <w:ind w:left="287" w:hanging="360"/>
              <w:jc w:val="both"/>
              <w:rPr>
                <w:rFonts w:eastAsia="Calibri"/>
                <w:b/>
                <w:sz w:val="28"/>
                <w:szCs w:val="28"/>
              </w:rPr>
            </w:pPr>
          </w:p>
        </w:tc>
        <w:tc>
          <w:tcPr>
            <w:tcW w:w="540" w:type="dxa"/>
            <w:tcBorders>
              <w:top w:val="nil"/>
              <w:left w:val="nil"/>
              <w:bottom w:val="nil"/>
              <w:right w:val="nil"/>
            </w:tcBorders>
            <w:shd w:val="clear" w:color="auto" w:fill="auto"/>
          </w:tcPr>
          <w:p w14:paraId="490E69F6" w14:textId="77777777" w:rsidR="000652D5" w:rsidRPr="00375ECD" w:rsidRDefault="000652D5" w:rsidP="00BC31CA">
            <w:pPr>
              <w:overflowPunct w:val="0"/>
              <w:autoSpaceDE w:val="0"/>
              <w:autoSpaceDN w:val="0"/>
              <w:adjustRightInd w:val="0"/>
              <w:ind w:left="287"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14:paraId="4903CDD2" w14:textId="459A0AC0" w:rsidR="000652D5" w:rsidRPr="00375ECD" w:rsidRDefault="00980E8F" w:rsidP="000B72E0">
            <w:pPr>
              <w:overflowPunct w:val="0"/>
              <w:autoSpaceDE w:val="0"/>
              <w:autoSpaceDN w:val="0"/>
              <w:adjustRightInd w:val="0"/>
              <w:ind w:hanging="360"/>
              <w:jc w:val="center"/>
              <w:rPr>
                <w:rFonts w:eastAsia="Calibri"/>
                <w:b/>
                <w:sz w:val="28"/>
                <w:szCs w:val="28"/>
              </w:rPr>
            </w:pPr>
            <w:r>
              <w:rPr>
                <w:rFonts w:eastAsia="Calibri"/>
                <w:b/>
                <w:sz w:val="28"/>
                <w:szCs w:val="28"/>
              </w:rPr>
              <w:t>368-п</w:t>
            </w:r>
          </w:p>
        </w:tc>
      </w:tr>
    </w:tbl>
    <w:p w14:paraId="232B287B" w14:textId="77777777" w:rsidR="000652D5" w:rsidRPr="00375ECD" w:rsidRDefault="000652D5" w:rsidP="000B72E0">
      <w:pPr>
        <w:jc w:val="center"/>
        <w:rPr>
          <w:rFonts w:ascii="Academy Cyr" w:hAnsi="Academy Cyr"/>
          <w:sz w:val="16"/>
          <w:szCs w:val="16"/>
        </w:rPr>
      </w:pPr>
    </w:p>
    <w:p w14:paraId="49BCC9B4" w14:textId="77777777" w:rsidR="000652D5" w:rsidRPr="00375ECD" w:rsidRDefault="000652D5" w:rsidP="000B72E0">
      <w:pPr>
        <w:jc w:val="center"/>
        <w:rPr>
          <w:rFonts w:ascii="Academy Cyr" w:hAnsi="Academy Cyr"/>
          <w:szCs w:val="24"/>
        </w:rPr>
      </w:pPr>
      <w:r w:rsidRPr="00375ECD">
        <w:rPr>
          <w:rFonts w:ascii="Academy Cyr" w:hAnsi="Academy Cyr"/>
          <w:szCs w:val="24"/>
        </w:rPr>
        <w:t>г. Пущино</w:t>
      </w:r>
    </w:p>
    <w:p w14:paraId="6A92E21E" w14:textId="77777777" w:rsidR="000652D5" w:rsidRPr="00375ECD" w:rsidRDefault="000652D5" w:rsidP="000B72E0">
      <w:pPr>
        <w:jc w:val="center"/>
        <w:rPr>
          <w:b/>
          <w:sz w:val="10"/>
          <w:szCs w:val="10"/>
        </w:rPr>
      </w:pPr>
    </w:p>
    <w:p w14:paraId="1FF99009" w14:textId="77777777" w:rsidR="000652D5" w:rsidRPr="00E43763" w:rsidRDefault="000652D5" w:rsidP="000B72E0">
      <w:pPr>
        <w:widowControl w:val="0"/>
        <w:jc w:val="center"/>
        <w:rPr>
          <w:szCs w:val="24"/>
        </w:rPr>
      </w:pPr>
      <w:r w:rsidRPr="00E43763">
        <w:rPr>
          <w:szCs w:val="24"/>
        </w:rPr>
        <w:t>┌</w:t>
      </w:r>
      <w:r w:rsidRPr="00E43763">
        <w:rPr>
          <w:szCs w:val="24"/>
        </w:rPr>
        <w:tab/>
      </w:r>
      <w:r w:rsidRPr="00E43763">
        <w:rPr>
          <w:szCs w:val="24"/>
        </w:rPr>
        <w:tab/>
      </w:r>
      <w:r>
        <w:rPr>
          <w:szCs w:val="24"/>
        </w:rPr>
        <w:t xml:space="preserve">                                              </w:t>
      </w:r>
      <w:r>
        <w:rPr>
          <w:szCs w:val="24"/>
        </w:rPr>
        <w:tab/>
        <w:t xml:space="preserve">             </w:t>
      </w:r>
      <w:r w:rsidRPr="00E43763">
        <w:rPr>
          <w:szCs w:val="24"/>
        </w:rPr>
        <w:tab/>
      </w:r>
      <w:r>
        <w:rPr>
          <w:szCs w:val="24"/>
        </w:rPr>
        <w:t xml:space="preserve">                               </w:t>
      </w:r>
      <w:r w:rsidRPr="00E43763">
        <w:rPr>
          <w:szCs w:val="24"/>
        </w:rPr>
        <w:tab/>
        <w:t>┐</w:t>
      </w:r>
    </w:p>
    <w:p w14:paraId="6C45F52B" w14:textId="590C95F4" w:rsidR="00F056E8" w:rsidRDefault="000652D5" w:rsidP="006742B7">
      <w:pPr>
        <w:ind w:left="993" w:right="1133"/>
        <w:jc w:val="center"/>
      </w:pPr>
      <w:r w:rsidRPr="00585AA4">
        <w:rPr>
          <w:rStyle w:val="20"/>
        </w:rPr>
        <w:t xml:space="preserve">О выделении </w:t>
      </w:r>
      <w:r w:rsidR="00CC269F">
        <w:rPr>
          <w:rStyle w:val="20"/>
        </w:rPr>
        <w:t xml:space="preserve">специальных </w:t>
      </w:r>
      <w:r w:rsidRPr="00585AA4">
        <w:rPr>
          <w:rStyle w:val="20"/>
        </w:rPr>
        <w:t>мест для размещения</w:t>
      </w:r>
      <w:r w:rsidR="00E47857">
        <w:rPr>
          <w:rStyle w:val="20"/>
        </w:rPr>
        <w:t xml:space="preserve"> </w:t>
      </w:r>
      <w:r w:rsidRPr="00585AA4">
        <w:rPr>
          <w:rStyle w:val="20"/>
        </w:rPr>
        <w:t xml:space="preserve">печатных </w:t>
      </w:r>
      <w:r w:rsidR="00E47857">
        <w:rPr>
          <w:rStyle w:val="20"/>
        </w:rPr>
        <w:t>предвыборных</w:t>
      </w:r>
      <w:r w:rsidR="00E47857" w:rsidRPr="00585AA4">
        <w:rPr>
          <w:rStyle w:val="20"/>
        </w:rPr>
        <w:t xml:space="preserve"> </w:t>
      </w:r>
      <w:r w:rsidRPr="00585AA4">
        <w:rPr>
          <w:rStyle w:val="20"/>
        </w:rPr>
        <w:t xml:space="preserve">агитационных </w:t>
      </w:r>
      <w:r w:rsidRPr="000B72E0">
        <w:rPr>
          <w:rStyle w:val="20"/>
        </w:rPr>
        <w:t xml:space="preserve">материалов </w:t>
      </w:r>
      <w:r w:rsidR="00F056E8" w:rsidRPr="000B72E0">
        <w:rPr>
          <w:szCs w:val="24"/>
        </w:rPr>
        <w:t>по выборам</w:t>
      </w:r>
      <w:r w:rsidR="00355FD5" w:rsidRPr="000B72E0">
        <w:rPr>
          <w:szCs w:val="24"/>
        </w:rPr>
        <w:t xml:space="preserve"> депутатов</w:t>
      </w:r>
      <w:r w:rsidR="00E15007" w:rsidRPr="000B72E0">
        <w:rPr>
          <w:szCs w:val="24"/>
        </w:rPr>
        <w:t xml:space="preserve"> </w:t>
      </w:r>
      <w:r w:rsidR="00F056E8" w:rsidRPr="000B72E0">
        <w:t>Государственной Думы Федерального Собрания Российской Федерации восьмого созыва и депутатов Московской</w:t>
      </w:r>
      <w:r w:rsidR="00F056E8">
        <w:t xml:space="preserve"> областной Думы </w:t>
      </w:r>
    </w:p>
    <w:p w14:paraId="52DB59DF" w14:textId="77777777" w:rsidR="00F056E8" w:rsidRPr="00C052CF" w:rsidRDefault="00F056E8" w:rsidP="006742B7">
      <w:pPr>
        <w:ind w:left="993" w:right="1133"/>
        <w:jc w:val="center"/>
      </w:pPr>
      <w:r>
        <w:t>19 сентября 2021 года</w:t>
      </w:r>
    </w:p>
    <w:p w14:paraId="25EDF747" w14:textId="4413A58A" w:rsidR="00E15007" w:rsidRPr="008772C8" w:rsidRDefault="00E15007" w:rsidP="008772C8">
      <w:pPr>
        <w:ind w:firstLine="709"/>
        <w:jc w:val="both"/>
      </w:pPr>
    </w:p>
    <w:p w14:paraId="35342A66" w14:textId="77777777" w:rsidR="00E15007" w:rsidRPr="008772C8" w:rsidRDefault="00E15007" w:rsidP="008772C8">
      <w:pPr>
        <w:ind w:firstLine="709"/>
        <w:jc w:val="both"/>
      </w:pPr>
    </w:p>
    <w:p w14:paraId="3C4006D8" w14:textId="1DD4E267" w:rsidR="00E15007" w:rsidRPr="008772C8" w:rsidRDefault="008772C8" w:rsidP="008772C8">
      <w:pPr>
        <w:ind w:firstLine="709"/>
        <w:jc w:val="both"/>
      </w:pPr>
      <w:r w:rsidRPr="008772C8">
        <w:t>Руководствуясь частью 7 статьи 54 Федерального закона Российской Федерации от 12.06.2002 № 67-ФЗ «Об основных гарантиях избирательных прав и права на участие в референдуме граждан Российской Федерации», частью 9 статьи 68 Федерального закона Российской Федерации от 22</w:t>
      </w:r>
      <w:r>
        <w:t>.02.</w:t>
      </w:r>
      <w:r w:rsidRPr="008772C8">
        <w:t>2014 № 20-ФЗ «О выборах депутатов Государственной Думы Федерального Собрания Российской Федерации», частью 7 статьи 4</w:t>
      </w:r>
      <w:r w:rsidR="00C438F8">
        <w:t>5</w:t>
      </w:r>
      <w:r w:rsidRPr="008772C8">
        <w:t xml:space="preserve"> Закона Московской области от 04.06.2013 № 46/2013-ОЗ «О муниципальных выборах в Московской области», учитывая решение территориальной избирательной комиссии города Пущино от 18.07.2021 </w:t>
      </w:r>
      <w:r>
        <w:br/>
      </w:r>
      <w:r w:rsidRPr="008772C8">
        <w:t>№ 10/1-5 «О предложении администрации городского округа Пущино выделить и оборудовать на территории каждого избирательного участка специальные места для размещения печатных предвыборных агитационных материалов политических партий, выдвинувших федеральные списки кандидатов, кандидатов на выборы депутатов Государственной Думы Федерального Собрания Российской Федерации восьмого созыва»,</w:t>
      </w:r>
    </w:p>
    <w:p w14:paraId="04457D3D" w14:textId="77777777" w:rsidR="008772C8" w:rsidRPr="00E15007" w:rsidRDefault="008772C8" w:rsidP="000B72E0">
      <w:pPr>
        <w:ind w:firstLine="740"/>
        <w:jc w:val="both"/>
      </w:pPr>
    </w:p>
    <w:p w14:paraId="7F53603C" w14:textId="6987CC2C" w:rsidR="000652D5" w:rsidRDefault="000652D5" w:rsidP="000B72E0">
      <w:pPr>
        <w:jc w:val="center"/>
        <w:rPr>
          <w:rStyle w:val="20"/>
        </w:rPr>
      </w:pPr>
      <w:r w:rsidRPr="00286560">
        <w:rPr>
          <w:rStyle w:val="20"/>
        </w:rPr>
        <w:t>ПОСТАНОВЛЯЮ:</w:t>
      </w:r>
    </w:p>
    <w:p w14:paraId="3C9FE0D9" w14:textId="77777777" w:rsidR="000652D5" w:rsidRPr="00286560" w:rsidRDefault="000652D5" w:rsidP="000B72E0">
      <w:pPr>
        <w:jc w:val="both"/>
      </w:pPr>
    </w:p>
    <w:p w14:paraId="5C81B2D5" w14:textId="21D24DF2" w:rsidR="000652D5" w:rsidRPr="00286560" w:rsidRDefault="00CC269F" w:rsidP="000B72E0">
      <w:pPr>
        <w:pStyle w:val="a3"/>
        <w:numPr>
          <w:ilvl w:val="0"/>
          <w:numId w:val="4"/>
        </w:numPr>
        <w:tabs>
          <w:tab w:val="left" w:pos="993"/>
        </w:tabs>
        <w:ind w:left="0" w:firstLine="709"/>
        <w:jc w:val="both"/>
      </w:pPr>
      <w:r>
        <w:rPr>
          <w:rStyle w:val="20"/>
        </w:rPr>
        <w:t>Выдел</w:t>
      </w:r>
      <w:r w:rsidR="00F056E8">
        <w:rPr>
          <w:rStyle w:val="20"/>
        </w:rPr>
        <w:t>ить</w:t>
      </w:r>
      <w:r w:rsidR="000652D5" w:rsidRPr="00286560">
        <w:rPr>
          <w:rStyle w:val="20"/>
        </w:rPr>
        <w:t xml:space="preserve"> на территории</w:t>
      </w:r>
      <w:r w:rsidR="00E47857">
        <w:rPr>
          <w:rStyle w:val="20"/>
        </w:rPr>
        <w:t xml:space="preserve"> каждого избирательного участка</w:t>
      </w:r>
      <w:r w:rsidR="000652D5" w:rsidRPr="00286560">
        <w:rPr>
          <w:rStyle w:val="20"/>
        </w:rPr>
        <w:t xml:space="preserve"> городского округа Пущино </w:t>
      </w:r>
      <w:r w:rsidR="00F056E8">
        <w:rPr>
          <w:rStyle w:val="20"/>
        </w:rPr>
        <w:t xml:space="preserve">специальные </w:t>
      </w:r>
      <w:r w:rsidR="000652D5" w:rsidRPr="00286560">
        <w:rPr>
          <w:rStyle w:val="20"/>
        </w:rPr>
        <w:t xml:space="preserve">места для размещения печатных </w:t>
      </w:r>
      <w:r w:rsidR="00E47857">
        <w:rPr>
          <w:rStyle w:val="20"/>
        </w:rPr>
        <w:t>предвыборных</w:t>
      </w:r>
      <w:r w:rsidR="00E47857" w:rsidRPr="00585AA4">
        <w:rPr>
          <w:rStyle w:val="20"/>
        </w:rPr>
        <w:t xml:space="preserve"> </w:t>
      </w:r>
      <w:r w:rsidR="000652D5" w:rsidRPr="00286560">
        <w:rPr>
          <w:rStyle w:val="20"/>
        </w:rPr>
        <w:t xml:space="preserve">агитационных материалов </w:t>
      </w:r>
      <w:r w:rsidR="00F056E8" w:rsidRPr="00F056E8">
        <w:rPr>
          <w:szCs w:val="24"/>
        </w:rPr>
        <w:t xml:space="preserve">по выборам </w:t>
      </w:r>
      <w:r w:rsidR="00355FD5">
        <w:rPr>
          <w:szCs w:val="24"/>
        </w:rPr>
        <w:t xml:space="preserve">депутатов </w:t>
      </w:r>
      <w:r w:rsidR="00F056E8" w:rsidRPr="00C052CF">
        <w:t xml:space="preserve">Государственной Думы Федерального Собрания </w:t>
      </w:r>
      <w:r w:rsidR="00F056E8">
        <w:t>Российской Федерации</w:t>
      </w:r>
      <w:r w:rsidR="00F056E8" w:rsidRPr="00C052CF">
        <w:t xml:space="preserve"> восьмого созыва </w:t>
      </w:r>
      <w:r w:rsidR="00F056E8">
        <w:t xml:space="preserve">и депутатов Московской областной Думы </w:t>
      </w:r>
      <w:r w:rsidR="00A65810">
        <w:br/>
      </w:r>
      <w:r w:rsidR="00F056E8">
        <w:t>19 сентября 2021 года</w:t>
      </w:r>
      <w:r w:rsidR="00346217">
        <w:rPr>
          <w:rStyle w:val="20"/>
        </w:rPr>
        <w:t xml:space="preserve"> согласно П</w:t>
      </w:r>
      <w:r w:rsidR="000652D5" w:rsidRPr="00286560">
        <w:rPr>
          <w:rStyle w:val="20"/>
        </w:rPr>
        <w:t>риложению к настоящему постановлению.</w:t>
      </w:r>
    </w:p>
    <w:p w14:paraId="4BA57A07" w14:textId="77777777" w:rsidR="00DA4B77" w:rsidRPr="00212B07" w:rsidRDefault="00DA4B77" w:rsidP="000B72E0">
      <w:pPr>
        <w:pStyle w:val="a3"/>
        <w:numPr>
          <w:ilvl w:val="0"/>
          <w:numId w:val="4"/>
        </w:numPr>
        <w:tabs>
          <w:tab w:val="left" w:pos="993"/>
        </w:tabs>
        <w:ind w:left="0" w:firstLine="709"/>
        <w:jc w:val="both"/>
      </w:pPr>
      <w:r w:rsidRPr="00DA4B77">
        <w:rPr>
          <w:color w:val="000000"/>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r w:rsidRPr="00212B07">
        <w:t>на официальном сайте администрации городского округа Пущино в сети Интернет.</w:t>
      </w:r>
    </w:p>
    <w:p w14:paraId="4B441ED7" w14:textId="4C7BD4B6" w:rsidR="000652D5" w:rsidRDefault="000D10D8" w:rsidP="00A338D1">
      <w:pPr>
        <w:pStyle w:val="a3"/>
        <w:numPr>
          <w:ilvl w:val="0"/>
          <w:numId w:val="4"/>
        </w:numPr>
        <w:shd w:val="clear" w:color="auto" w:fill="FFFFFF"/>
        <w:tabs>
          <w:tab w:val="left" w:pos="993"/>
          <w:tab w:val="left" w:pos="1057"/>
        </w:tabs>
        <w:autoSpaceDE w:val="0"/>
        <w:autoSpaceDN w:val="0"/>
        <w:adjustRightInd w:val="0"/>
        <w:ind w:left="0" w:firstLine="709"/>
        <w:jc w:val="both"/>
        <w:rPr>
          <w:rStyle w:val="20"/>
        </w:rPr>
      </w:pPr>
      <w:r w:rsidRPr="00C438F8">
        <w:rPr>
          <w:szCs w:val="24"/>
        </w:rPr>
        <w:t xml:space="preserve"> Контроль за исполн</w:t>
      </w:r>
      <w:r w:rsidR="00C438F8">
        <w:rPr>
          <w:szCs w:val="24"/>
        </w:rPr>
        <w:t>ением настоящего постановления оставляю за собой.</w:t>
      </w:r>
    </w:p>
    <w:p w14:paraId="1B66C81A" w14:textId="77777777" w:rsidR="00355FD5" w:rsidRDefault="00355FD5" w:rsidP="000B72E0">
      <w:pPr>
        <w:tabs>
          <w:tab w:val="left" w:pos="1057"/>
        </w:tabs>
        <w:jc w:val="both"/>
        <w:rPr>
          <w:rStyle w:val="20"/>
        </w:rPr>
      </w:pPr>
    </w:p>
    <w:p w14:paraId="0F60030A" w14:textId="13A1ADF5" w:rsidR="004412A2" w:rsidRDefault="004412A2" w:rsidP="000B72E0">
      <w:pPr>
        <w:tabs>
          <w:tab w:val="left" w:pos="1057"/>
        </w:tabs>
        <w:jc w:val="both"/>
        <w:rPr>
          <w:rStyle w:val="20"/>
        </w:rPr>
      </w:pPr>
    </w:p>
    <w:p w14:paraId="3C9B4308" w14:textId="77777777" w:rsidR="00C438F8" w:rsidRDefault="00C438F8" w:rsidP="000B72E0">
      <w:pPr>
        <w:tabs>
          <w:tab w:val="left" w:pos="1057"/>
        </w:tabs>
        <w:jc w:val="both"/>
        <w:rPr>
          <w:rStyle w:val="20"/>
        </w:rPr>
      </w:pPr>
    </w:p>
    <w:p w14:paraId="71613D71" w14:textId="5C4E4785" w:rsidR="004412A2" w:rsidRDefault="002F63C0" w:rsidP="000B72E0">
      <w:pPr>
        <w:shd w:val="clear" w:color="auto" w:fill="FFFFFF"/>
        <w:autoSpaceDE w:val="0"/>
        <w:autoSpaceDN w:val="0"/>
        <w:adjustRightInd w:val="0"/>
        <w:jc w:val="both"/>
      </w:pPr>
      <w:r>
        <w:rPr>
          <w:szCs w:val="24"/>
        </w:rPr>
        <w:t>Г</w:t>
      </w:r>
      <w:r w:rsidR="00355FD5">
        <w:rPr>
          <w:szCs w:val="24"/>
        </w:rPr>
        <w:t>лав</w:t>
      </w:r>
      <w:r>
        <w:rPr>
          <w:szCs w:val="24"/>
        </w:rPr>
        <w:t>а</w:t>
      </w:r>
      <w:r w:rsidR="00355FD5">
        <w:rPr>
          <w:szCs w:val="24"/>
        </w:rPr>
        <w:t xml:space="preserve"> городского округа</w:t>
      </w:r>
      <w:r w:rsidR="00355FD5">
        <w:rPr>
          <w:szCs w:val="24"/>
        </w:rPr>
        <w:tab/>
      </w:r>
      <w:r w:rsidR="00355FD5">
        <w:rPr>
          <w:szCs w:val="24"/>
        </w:rPr>
        <w:tab/>
      </w:r>
      <w:r w:rsidR="00355FD5">
        <w:rPr>
          <w:szCs w:val="24"/>
        </w:rPr>
        <w:tab/>
      </w:r>
      <w:r w:rsidR="00355FD5">
        <w:rPr>
          <w:szCs w:val="24"/>
        </w:rPr>
        <w:tab/>
      </w:r>
      <w:r w:rsidR="00355FD5">
        <w:rPr>
          <w:szCs w:val="24"/>
        </w:rPr>
        <w:tab/>
      </w:r>
      <w:r w:rsidR="00355FD5">
        <w:rPr>
          <w:szCs w:val="24"/>
        </w:rPr>
        <w:tab/>
      </w:r>
      <w:r w:rsidR="00355FD5">
        <w:rPr>
          <w:szCs w:val="24"/>
        </w:rPr>
        <w:tab/>
      </w:r>
      <w:r>
        <w:rPr>
          <w:szCs w:val="24"/>
        </w:rPr>
        <w:t xml:space="preserve">               А.С. Воробьев</w:t>
      </w:r>
      <w:r w:rsidR="000652D5" w:rsidRPr="009C5351">
        <w:t xml:space="preserve"> </w:t>
      </w:r>
    </w:p>
    <w:p w14:paraId="21CDF92E" w14:textId="77777777" w:rsidR="00355FD5" w:rsidRDefault="00355FD5" w:rsidP="000B72E0">
      <w:pPr>
        <w:shd w:val="clear" w:color="auto" w:fill="FFFFFF"/>
        <w:autoSpaceDE w:val="0"/>
        <w:autoSpaceDN w:val="0"/>
        <w:adjustRightInd w:val="0"/>
        <w:jc w:val="center"/>
        <w:rPr>
          <w:szCs w:val="24"/>
        </w:rPr>
      </w:pPr>
    </w:p>
    <w:p w14:paraId="36ACDC1B" w14:textId="77777777" w:rsidR="00C438F8" w:rsidRDefault="00C438F8" w:rsidP="000B72E0">
      <w:pPr>
        <w:shd w:val="clear" w:color="auto" w:fill="FFFFFF"/>
        <w:autoSpaceDE w:val="0"/>
        <w:autoSpaceDN w:val="0"/>
        <w:adjustRightInd w:val="0"/>
        <w:jc w:val="center"/>
        <w:rPr>
          <w:szCs w:val="24"/>
        </w:rPr>
      </w:pPr>
    </w:p>
    <w:p w14:paraId="681DA75A" w14:textId="77777777" w:rsidR="000B72E0" w:rsidRDefault="000652D5" w:rsidP="000B72E0">
      <w:pPr>
        <w:ind w:left="5103"/>
        <w:rPr>
          <w:rStyle w:val="50"/>
          <w:b w:val="0"/>
          <w:bCs w:val="0"/>
          <w:sz w:val="24"/>
          <w:szCs w:val="24"/>
        </w:rPr>
      </w:pPr>
      <w:bookmarkStart w:id="0" w:name="_GoBack"/>
      <w:bookmarkEnd w:id="0"/>
      <w:r w:rsidRPr="00585AA4">
        <w:rPr>
          <w:rStyle w:val="50"/>
          <w:b w:val="0"/>
          <w:bCs w:val="0"/>
          <w:sz w:val="24"/>
          <w:szCs w:val="24"/>
        </w:rPr>
        <w:lastRenderedPageBreak/>
        <w:t xml:space="preserve">Приложение к постановлению </w:t>
      </w:r>
    </w:p>
    <w:p w14:paraId="415A0B4A" w14:textId="16E19BAB" w:rsidR="00F22F12" w:rsidRDefault="00E343B8" w:rsidP="000B72E0">
      <w:pPr>
        <w:ind w:left="5103"/>
        <w:rPr>
          <w:rStyle w:val="50"/>
          <w:b w:val="0"/>
          <w:bCs w:val="0"/>
          <w:sz w:val="24"/>
          <w:szCs w:val="24"/>
        </w:rPr>
      </w:pPr>
      <w:r>
        <w:rPr>
          <w:rStyle w:val="50"/>
          <w:b w:val="0"/>
          <w:bCs w:val="0"/>
          <w:sz w:val="24"/>
          <w:szCs w:val="24"/>
        </w:rPr>
        <w:t>а</w:t>
      </w:r>
      <w:r w:rsidR="000652D5" w:rsidRPr="00585AA4">
        <w:rPr>
          <w:rStyle w:val="50"/>
          <w:b w:val="0"/>
          <w:bCs w:val="0"/>
          <w:sz w:val="24"/>
          <w:szCs w:val="24"/>
        </w:rPr>
        <w:t>дминистрации го</w:t>
      </w:r>
      <w:r w:rsidR="00F22F12">
        <w:rPr>
          <w:rStyle w:val="50"/>
          <w:b w:val="0"/>
          <w:bCs w:val="0"/>
          <w:sz w:val="24"/>
          <w:szCs w:val="24"/>
        </w:rPr>
        <w:t>род</w:t>
      </w:r>
      <w:r w:rsidR="000D10D8">
        <w:rPr>
          <w:rStyle w:val="50"/>
          <w:b w:val="0"/>
          <w:bCs w:val="0"/>
          <w:sz w:val="24"/>
          <w:szCs w:val="24"/>
        </w:rPr>
        <w:t>ского округа</w:t>
      </w:r>
      <w:r w:rsidR="00F22F12">
        <w:rPr>
          <w:rStyle w:val="50"/>
          <w:b w:val="0"/>
          <w:bCs w:val="0"/>
          <w:sz w:val="24"/>
          <w:szCs w:val="24"/>
        </w:rPr>
        <w:t xml:space="preserve"> Пущино</w:t>
      </w:r>
    </w:p>
    <w:p w14:paraId="366FF305" w14:textId="113E3735" w:rsidR="000652D5" w:rsidRPr="00585AA4" w:rsidRDefault="00094A12" w:rsidP="000B72E0">
      <w:pPr>
        <w:ind w:left="5103"/>
        <w:rPr>
          <w:rStyle w:val="50"/>
          <w:b w:val="0"/>
          <w:bCs w:val="0"/>
          <w:sz w:val="24"/>
          <w:szCs w:val="24"/>
        </w:rPr>
      </w:pPr>
      <w:r>
        <w:rPr>
          <w:rStyle w:val="50"/>
          <w:b w:val="0"/>
          <w:bCs w:val="0"/>
          <w:sz w:val="24"/>
          <w:szCs w:val="24"/>
        </w:rPr>
        <w:t>о</w:t>
      </w:r>
      <w:r w:rsidR="00F22F12">
        <w:rPr>
          <w:rStyle w:val="50"/>
          <w:b w:val="0"/>
          <w:bCs w:val="0"/>
          <w:sz w:val="24"/>
          <w:szCs w:val="24"/>
        </w:rPr>
        <w:t>т</w:t>
      </w:r>
      <w:r>
        <w:rPr>
          <w:rStyle w:val="50"/>
          <w:b w:val="0"/>
          <w:bCs w:val="0"/>
          <w:sz w:val="24"/>
          <w:szCs w:val="24"/>
        </w:rPr>
        <w:t xml:space="preserve"> </w:t>
      </w:r>
      <w:r w:rsidR="00980E8F">
        <w:rPr>
          <w:rStyle w:val="50"/>
          <w:b w:val="0"/>
          <w:bCs w:val="0"/>
          <w:sz w:val="24"/>
          <w:szCs w:val="24"/>
        </w:rPr>
        <w:t>11.08.2021</w:t>
      </w:r>
      <w:r>
        <w:rPr>
          <w:rStyle w:val="50"/>
          <w:b w:val="0"/>
          <w:bCs w:val="0"/>
          <w:sz w:val="24"/>
          <w:szCs w:val="24"/>
        </w:rPr>
        <w:t xml:space="preserve"> № </w:t>
      </w:r>
      <w:r w:rsidR="00980E8F">
        <w:rPr>
          <w:rStyle w:val="50"/>
          <w:b w:val="0"/>
          <w:bCs w:val="0"/>
          <w:sz w:val="24"/>
          <w:szCs w:val="24"/>
        </w:rPr>
        <w:t>368-п</w:t>
      </w:r>
    </w:p>
    <w:p w14:paraId="7FCAD82F" w14:textId="112FCD48" w:rsidR="00585AA4" w:rsidRDefault="00585AA4" w:rsidP="000B72E0">
      <w:pPr>
        <w:rPr>
          <w:b/>
          <w:szCs w:val="24"/>
        </w:rPr>
      </w:pPr>
    </w:p>
    <w:p w14:paraId="71E2EF96" w14:textId="77777777" w:rsidR="00E343B8" w:rsidRPr="00D8459C" w:rsidRDefault="00E343B8" w:rsidP="000B72E0">
      <w:pPr>
        <w:rPr>
          <w:b/>
          <w:szCs w:val="24"/>
        </w:rPr>
      </w:pPr>
    </w:p>
    <w:p w14:paraId="2D20618A" w14:textId="77777777" w:rsidR="00E47857" w:rsidRDefault="00E343B8" w:rsidP="000B72E0">
      <w:pPr>
        <w:pStyle w:val="40"/>
        <w:shd w:val="clear" w:color="auto" w:fill="auto"/>
        <w:spacing w:before="0" w:line="240" w:lineRule="auto"/>
        <w:jc w:val="center"/>
        <w:rPr>
          <w:rStyle w:val="20"/>
        </w:rPr>
      </w:pPr>
      <w:r>
        <w:rPr>
          <w:sz w:val="24"/>
          <w:szCs w:val="24"/>
        </w:rPr>
        <w:t>Специальные м</w:t>
      </w:r>
      <w:r w:rsidR="000652D5" w:rsidRPr="00585AA4">
        <w:rPr>
          <w:sz w:val="24"/>
          <w:szCs w:val="24"/>
        </w:rPr>
        <w:t xml:space="preserve">еста для размещения </w:t>
      </w:r>
      <w:r w:rsidR="00E47857" w:rsidRPr="00286560">
        <w:rPr>
          <w:rStyle w:val="20"/>
        </w:rPr>
        <w:t xml:space="preserve">печатных </w:t>
      </w:r>
      <w:r w:rsidR="00E47857">
        <w:rPr>
          <w:rStyle w:val="20"/>
        </w:rPr>
        <w:t>предвыборных</w:t>
      </w:r>
      <w:r w:rsidR="00E47857" w:rsidRPr="00585AA4">
        <w:rPr>
          <w:rStyle w:val="20"/>
        </w:rPr>
        <w:t xml:space="preserve"> </w:t>
      </w:r>
    </w:p>
    <w:p w14:paraId="2C3E3B36" w14:textId="6981A193" w:rsidR="00585AA4" w:rsidRDefault="000652D5" w:rsidP="000B72E0">
      <w:pPr>
        <w:pStyle w:val="40"/>
        <w:shd w:val="clear" w:color="auto" w:fill="auto"/>
        <w:spacing w:before="0" w:line="240" w:lineRule="auto"/>
        <w:jc w:val="center"/>
        <w:rPr>
          <w:b w:val="0"/>
          <w:sz w:val="24"/>
          <w:szCs w:val="24"/>
        </w:rPr>
      </w:pPr>
      <w:r w:rsidRPr="00585AA4">
        <w:rPr>
          <w:sz w:val="24"/>
          <w:szCs w:val="24"/>
        </w:rPr>
        <w:t>агитационных материалов</w:t>
      </w:r>
      <w:r w:rsidRPr="00585AA4">
        <w:rPr>
          <w:sz w:val="24"/>
          <w:szCs w:val="24"/>
        </w:rPr>
        <w:br/>
      </w:r>
    </w:p>
    <w:p w14:paraId="3FA0A90C" w14:textId="4D2EFB6F" w:rsidR="00346217" w:rsidRDefault="00346217" w:rsidP="000B72E0">
      <w:pPr>
        <w:pStyle w:val="a3"/>
        <w:widowControl w:val="0"/>
        <w:numPr>
          <w:ilvl w:val="0"/>
          <w:numId w:val="5"/>
        </w:numPr>
        <w:tabs>
          <w:tab w:val="left" w:pos="993"/>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 </w:t>
      </w:r>
      <w:r w:rsidR="00DA4B77">
        <w:rPr>
          <w:rStyle w:val="20"/>
        </w:rPr>
        <w:br/>
      </w:r>
      <w:r w:rsidR="00AE1728">
        <w:rPr>
          <w:rStyle w:val="20"/>
        </w:rPr>
        <w:t>№</w:t>
      </w:r>
      <w:r>
        <w:rPr>
          <w:rStyle w:val="20"/>
        </w:rPr>
        <w:t xml:space="preserve"> </w:t>
      </w:r>
      <w:r w:rsidR="003E6A2A">
        <w:rPr>
          <w:rStyle w:val="20"/>
        </w:rPr>
        <w:t>5,</w:t>
      </w:r>
      <w:r w:rsidR="0019746A">
        <w:rPr>
          <w:rStyle w:val="20"/>
        </w:rPr>
        <w:t xml:space="preserve">6,7,8,9 </w:t>
      </w:r>
      <w:proofErr w:type="spellStart"/>
      <w:r w:rsidR="0019746A">
        <w:rPr>
          <w:rStyle w:val="20"/>
        </w:rPr>
        <w:t>мкр</w:t>
      </w:r>
      <w:proofErr w:type="spellEnd"/>
      <w:r w:rsidR="0019746A">
        <w:rPr>
          <w:rStyle w:val="20"/>
        </w:rPr>
        <w:t xml:space="preserve">. </w:t>
      </w:r>
      <w:r>
        <w:rPr>
          <w:rStyle w:val="20"/>
        </w:rPr>
        <w:t>АБ.</w:t>
      </w:r>
    </w:p>
    <w:p w14:paraId="3E13BAB4" w14:textId="7B3A7B36" w:rsidR="00E343B8" w:rsidRDefault="00E343B8" w:rsidP="000B72E0">
      <w:pPr>
        <w:pStyle w:val="a3"/>
        <w:widowControl w:val="0"/>
        <w:numPr>
          <w:ilvl w:val="0"/>
          <w:numId w:val="5"/>
        </w:numPr>
        <w:tabs>
          <w:tab w:val="left" w:pos="993"/>
        </w:tabs>
        <w:ind w:left="0" w:firstLine="709"/>
        <w:jc w:val="both"/>
        <w:rPr>
          <w:rStyle w:val="20"/>
        </w:rPr>
      </w:pPr>
      <w:r w:rsidRPr="00585AA4">
        <w:rPr>
          <w:rStyle w:val="20"/>
        </w:rPr>
        <w:t>Отдельно стоящи</w:t>
      </w:r>
      <w:r>
        <w:rPr>
          <w:rStyle w:val="20"/>
        </w:rPr>
        <w:t>й</w:t>
      </w:r>
      <w:r w:rsidRPr="00585AA4">
        <w:rPr>
          <w:rStyle w:val="20"/>
        </w:rPr>
        <w:t xml:space="preserve"> информационны</w:t>
      </w:r>
      <w:r>
        <w:rPr>
          <w:rStyle w:val="20"/>
        </w:rPr>
        <w:t xml:space="preserve">й </w:t>
      </w:r>
      <w:r w:rsidRPr="00585AA4">
        <w:rPr>
          <w:rStyle w:val="20"/>
        </w:rPr>
        <w:t>стенд</w:t>
      </w:r>
      <w:r>
        <w:rPr>
          <w:rStyle w:val="20"/>
        </w:rPr>
        <w:t xml:space="preserve"> на дворовой территории домов № 21-24 </w:t>
      </w:r>
      <w:proofErr w:type="spellStart"/>
      <w:r>
        <w:rPr>
          <w:rStyle w:val="20"/>
        </w:rPr>
        <w:t>мкр</w:t>
      </w:r>
      <w:proofErr w:type="spellEnd"/>
      <w:r>
        <w:rPr>
          <w:rStyle w:val="20"/>
        </w:rPr>
        <w:t>. АБ.</w:t>
      </w:r>
    </w:p>
    <w:p w14:paraId="46EB7E91" w14:textId="1E70A64C" w:rsidR="00346217" w:rsidRDefault="00346217" w:rsidP="000B72E0">
      <w:pPr>
        <w:pStyle w:val="a3"/>
        <w:widowControl w:val="0"/>
        <w:numPr>
          <w:ilvl w:val="0"/>
          <w:numId w:val="5"/>
        </w:numPr>
        <w:tabs>
          <w:tab w:val="left" w:pos="993"/>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w:t>
      </w:r>
      <w:r>
        <w:rPr>
          <w:rStyle w:val="20"/>
        </w:rPr>
        <w:t xml:space="preserve"> </w:t>
      </w:r>
      <w:r w:rsidR="00DA4B77">
        <w:rPr>
          <w:rStyle w:val="20"/>
        </w:rPr>
        <w:br/>
      </w:r>
      <w:r w:rsidR="00AE1728">
        <w:rPr>
          <w:rStyle w:val="20"/>
        </w:rPr>
        <w:t xml:space="preserve">№ </w:t>
      </w:r>
      <w:r w:rsidR="0019746A">
        <w:rPr>
          <w:rStyle w:val="20"/>
        </w:rPr>
        <w:t xml:space="preserve">12,13,14,15 </w:t>
      </w:r>
      <w:proofErr w:type="spellStart"/>
      <w:r w:rsidR="0019746A">
        <w:rPr>
          <w:rStyle w:val="20"/>
        </w:rPr>
        <w:t>мкр</w:t>
      </w:r>
      <w:proofErr w:type="spellEnd"/>
      <w:r w:rsidR="0019746A">
        <w:rPr>
          <w:rStyle w:val="20"/>
        </w:rPr>
        <w:t xml:space="preserve">. </w:t>
      </w:r>
      <w:r>
        <w:rPr>
          <w:rStyle w:val="20"/>
        </w:rPr>
        <w:t>В.</w:t>
      </w:r>
    </w:p>
    <w:p w14:paraId="536361C8" w14:textId="62A86456" w:rsidR="00346217" w:rsidRDefault="00346217" w:rsidP="000B72E0">
      <w:pPr>
        <w:pStyle w:val="a3"/>
        <w:widowControl w:val="0"/>
        <w:numPr>
          <w:ilvl w:val="0"/>
          <w:numId w:val="5"/>
        </w:numPr>
        <w:tabs>
          <w:tab w:val="left" w:pos="993"/>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 </w:t>
      </w:r>
      <w:r w:rsidR="00DA4B77">
        <w:rPr>
          <w:rStyle w:val="20"/>
        </w:rPr>
        <w:br/>
      </w:r>
      <w:r w:rsidR="00AE1728">
        <w:rPr>
          <w:rStyle w:val="20"/>
        </w:rPr>
        <w:t xml:space="preserve">№ </w:t>
      </w:r>
      <w:r>
        <w:rPr>
          <w:rStyle w:val="20"/>
        </w:rPr>
        <w:t>16,17,18,19,20</w:t>
      </w:r>
      <w:r w:rsidR="00AE1728">
        <w:rPr>
          <w:rStyle w:val="20"/>
        </w:rPr>
        <w:t>,</w:t>
      </w:r>
      <w:r>
        <w:rPr>
          <w:rStyle w:val="20"/>
        </w:rPr>
        <w:t xml:space="preserve">33,34 </w:t>
      </w:r>
      <w:proofErr w:type="spellStart"/>
      <w:r>
        <w:rPr>
          <w:rStyle w:val="20"/>
        </w:rPr>
        <w:t>мкр</w:t>
      </w:r>
      <w:proofErr w:type="spellEnd"/>
      <w:r w:rsidR="00371EC3">
        <w:rPr>
          <w:rStyle w:val="20"/>
        </w:rPr>
        <w:t>.</w:t>
      </w:r>
      <w:r w:rsidR="0019746A">
        <w:rPr>
          <w:rStyle w:val="20"/>
        </w:rPr>
        <w:t xml:space="preserve"> </w:t>
      </w:r>
      <w:r>
        <w:rPr>
          <w:rStyle w:val="20"/>
        </w:rPr>
        <w:t>В</w:t>
      </w:r>
      <w:r w:rsidR="00AE1728">
        <w:rPr>
          <w:rStyle w:val="20"/>
        </w:rPr>
        <w:t>.</w:t>
      </w:r>
    </w:p>
    <w:p w14:paraId="26AB1F15" w14:textId="711E0FF4" w:rsidR="00AE1728" w:rsidRDefault="00AE1728" w:rsidP="000B72E0">
      <w:pPr>
        <w:pStyle w:val="a3"/>
        <w:widowControl w:val="0"/>
        <w:numPr>
          <w:ilvl w:val="0"/>
          <w:numId w:val="5"/>
        </w:numPr>
        <w:tabs>
          <w:tab w:val="left" w:pos="993"/>
        </w:tabs>
        <w:ind w:left="0" w:firstLine="709"/>
        <w:jc w:val="both"/>
        <w:rPr>
          <w:rStyle w:val="20"/>
        </w:rPr>
      </w:pPr>
      <w:r w:rsidRPr="00585AA4">
        <w:rPr>
          <w:rStyle w:val="20"/>
        </w:rPr>
        <w:t>Отдельно</w:t>
      </w:r>
      <w:r w:rsidR="009B5C64">
        <w:rPr>
          <w:rStyle w:val="20"/>
        </w:rPr>
        <w:t>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 </w:t>
      </w:r>
      <w:r w:rsidR="00DA4B77">
        <w:rPr>
          <w:rStyle w:val="20"/>
        </w:rPr>
        <w:br/>
      </w:r>
      <w:r>
        <w:rPr>
          <w:rStyle w:val="20"/>
        </w:rPr>
        <w:t xml:space="preserve">№ </w:t>
      </w:r>
      <w:r w:rsidR="00371EC3">
        <w:rPr>
          <w:rStyle w:val="20"/>
        </w:rPr>
        <w:t>21,</w:t>
      </w:r>
      <w:r>
        <w:rPr>
          <w:rStyle w:val="20"/>
        </w:rPr>
        <w:t xml:space="preserve">22,23,24,25,26,27,28,29,30,31,32 </w:t>
      </w:r>
      <w:proofErr w:type="spellStart"/>
      <w:r>
        <w:rPr>
          <w:rStyle w:val="20"/>
        </w:rPr>
        <w:t>мкр</w:t>
      </w:r>
      <w:proofErr w:type="spellEnd"/>
      <w:r>
        <w:rPr>
          <w:rStyle w:val="20"/>
        </w:rPr>
        <w:t>. В.</w:t>
      </w:r>
    </w:p>
    <w:p w14:paraId="0DD431EA" w14:textId="43ECAC62" w:rsidR="00AE1728" w:rsidRDefault="00AE1728" w:rsidP="000B72E0">
      <w:pPr>
        <w:pStyle w:val="a3"/>
        <w:widowControl w:val="0"/>
        <w:numPr>
          <w:ilvl w:val="0"/>
          <w:numId w:val="5"/>
        </w:numPr>
        <w:tabs>
          <w:tab w:val="left" w:pos="993"/>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 № 8,9,10 </w:t>
      </w:r>
      <w:proofErr w:type="spellStart"/>
      <w:r w:rsidR="0019746A">
        <w:rPr>
          <w:rStyle w:val="20"/>
        </w:rPr>
        <w:t>мкр</w:t>
      </w:r>
      <w:proofErr w:type="spellEnd"/>
      <w:r w:rsidR="0019746A">
        <w:rPr>
          <w:rStyle w:val="20"/>
        </w:rPr>
        <w:t xml:space="preserve">. </w:t>
      </w:r>
      <w:r>
        <w:rPr>
          <w:rStyle w:val="20"/>
        </w:rPr>
        <w:t>Г.</w:t>
      </w:r>
    </w:p>
    <w:p w14:paraId="208B83D9" w14:textId="6CC788A4" w:rsidR="00AE1728" w:rsidRDefault="00AE1728" w:rsidP="000B72E0">
      <w:pPr>
        <w:pStyle w:val="a3"/>
        <w:widowControl w:val="0"/>
        <w:numPr>
          <w:ilvl w:val="0"/>
          <w:numId w:val="5"/>
        </w:numPr>
        <w:tabs>
          <w:tab w:val="left" w:pos="993"/>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w:t>
      </w:r>
      <w:r w:rsidR="00DA4B77">
        <w:rPr>
          <w:rStyle w:val="20"/>
        </w:rPr>
        <w:br/>
      </w:r>
      <w:r w:rsidR="0019746A">
        <w:rPr>
          <w:rStyle w:val="20"/>
        </w:rPr>
        <w:t xml:space="preserve">№ 11,12,13,19,21,22 </w:t>
      </w:r>
      <w:proofErr w:type="spellStart"/>
      <w:r w:rsidR="0019746A">
        <w:rPr>
          <w:rStyle w:val="20"/>
        </w:rPr>
        <w:t>мкр</w:t>
      </w:r>
      <w:proofErr w:type="spellEnd"/>
      <w:r w:rsidR="0019746A">
        <w:rPr>
          <w:rStyle w:val="20"/>
        </w:rPr>
        <w:t xml:space="preserve">. </w:t>
      </w:r>
      <w:r>
        <w:rPr>
          <w:rStyle w:val="20"/>
        </w:rPr>
        <w:t>Г.</w:t>
      </w:r>
    </w:p>
    <w:p w14:paraId="7F470B21" w14:textId="04D8A111" w:rsidR="00AE1728" w:rsidRDefault="00AE1728" w:rsidP="000B72E0">
      <w:pPr>
        <w:pStyle w:val="a3"/>
        <w:widowControl w:val="0"/>
        <w:numPr>
          <w:ilvl w:val="0"/>
          <w:numId w:val="5"/>
        </w:numPr>
        <w:tabs>
          <w:tab w:val="left" w:pos="993"/>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w:t>
      </w:r>
      <w:r w:rsidR="00DA4B77">
        <w:rPr>
          <w:rStyle w:val="20"/>
        </w:rPr>
        <w:br/>
      </w:r>
      <w:r>
        <w:rPr>
          <w:rStyle w:val="20"/>
        </w:rPr>
        <w:t xml:space="preserve">№ 14,23,18,28 </w:t>
      </w:r>
      <w:proofErr w:type="spellStart"/>
      <w:r>
        <w:rPr>
          <w:rStyle w:val="20"/>
        </w:rPr>
        <w:t>мкр</w:t>
      </w:r>
      <w:proofErr w:type="spellEnd"/>
      <w:r>
        <w:rPr>
          <w:rStyle w:val="20"/>
        </w:rPr>
        <w:t>. Г.</w:t>
      </w:r>
    </w:p>
    <w:p w14:paraId="6382EE1E" w14:textId="0EC381F4" w:rsidR="00AE1728" w:rsidRDefault="00AE1728" w:rsidP="000B72E0">
      <w:pPr>
        <w:pStyle w:val="a3"/>
        <w:widowControl w:val="0"/>
        <w:numPr>
          <w:ilvl w:val="0"/>
          <w:numId w:val="5"/>
        </w:numPr>
        <w:tabs>
          <w:tab w:val="left" w:pos="993"/>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w:t>
      </w:r>
      <w:r w:rsidR="00DA4B77">
        <w:rPr>
          <w:rStyle w:val="20"/>
        </w:rPr>
        <w:br/>
      </w:r>
      <w:r>
        <w:rPr>
          <w:rStyle w:val="20"/>
        </w:rPr>
        <w:t xml:space="preserve">№ 24,25,26,27 </w:t>
      </w:r>
      <w:proofErr w:type="spellStart"/>
      <w:r>
        <w:rPr>
          <w:rStyle w:val="20"/>
        </w:rPr>
        <w:t>мкр</w:t>
      </w:r>
      <w:proofErr w:type="spellEnd"/>
      <w:r>
        <w:rPr>
          <w:rStyle w:val="20"/>
        </w:rPr>
        <w:t>. Г.</w:t>
      </w:r>
    </w:p>
    <w:p w14:paraId="30F5DBED" w14:textId="0186DA5F" w:rsidR="00AE1728" w:rsidRDefault="00AE1728" w:rsidP="000B72E0">
      <w:pPr>
        <w:pStyle w:val="a3"/>
        <w:widowControl w:val="0"/>
        <w:numPr>
          <w:ilvl w:val="0"/>
          <w:numId w:val="5"/>
        </w:numPr>
        <w:tabs>
          <w:tab w:val="left" w:pos="1134"/>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w:t>
      </w:r>
      <w:r w:rsidR="00DA4B77">
        <w:rPr>
          <w:rStyle w:val="20"/>
        </w:rPr>
        <w:br/>
      </w:r>
      <w:r>
        <w:rPr>
          <w:rStyle w:val="20"/>
        </w:rPr>
        <w:t xml:space="preserve">№ 15,16,17,30 </w:t>
      </w:r>
      <w:proofErr w:type="spellStart"/>
      <w:r>
        <w:rPr>
          <w:rStyle w:val="20"/>
        </w:rPr>
        <w:t>мкр</w:t>
      </w:r>
      <w:proofErr w:type="spellEnd"/>
      <w:r>
        <w:rPr>
          <w:rStyle w:val="20"/>
        </w:rPr>
        <w:t>.</w:t>
      </w:r>
      <w:r w:rsidR="0019746A">
        <w:rPr>
          <w:rStyle w:val="20"/>
        </w:rPr>
        <w:t xml:space="preserve"> Г.</w:t>
      </w:r>
    </w:p>
    <w:p w14:paraId="6302E392" w14:textId="1025EDCB" w:rsidR="00AE1728" w:rsidRDefault="00AE1728" w:rsidP="000B72E0">
      <w:pPr>
        <w:pStyle w:val="a3"/>
        <w:widowControl w:val="0"/>
        <w:numPr>
          <w:ilvl w:val="0"/>
          <w:numId w:val="5"/>
        </w:numPr>
        <w:tabs>
          <w:tab w:val="left" w:pos="1134"/>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w:t>
      </w:r>
      <w:r w:rsidR="00DA4B77">
        <w:rPr>
          <w:rStyle w:val="20"/>
        </w:rPr>
        <w:br/>
      </w:r>
      <w:r>
        <w:rPr>
          <w:rStyle w:val="20"/>
        </w:rPr>
        <w:t xml:space="preserve">№ 31,32,33,34 </w:t>
      </w:r>
      <w:proofErr w:type="spellStart"/>
      <w:r>
        <w:rPr>
          <w:rStyle w:val="20"/>
        </w:rPr>
        <w:t>мкр</w:t>
      </w:r>
      <w:proofErr w:type="spellEnd"/>
      <w:r>
        <w:rPr>
          <w:rStyle w:val="20"/>
        </w:rPr>
        <w:t>. Г.</w:t>
      </w:r>
    </w:p>
    <w:p w14:paraId="00E13507" w14:textId="6394F7CC" w:rsidR="00AE1728" w:rsidRDefault="00AE1728" w:rsidP="000B72E0">
      <w:pPr>
        <w:pStyle w:val="a3"/>
        <w:widowControl w:val="0"/>
        <w:numPr>
          <w:ilvl w:val="0"/>
          <w:numId w:val="5"/>
        </w:numPr>
        <w:tabs>
          <w:tab w:val="left" w:pos="1134"/>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w:t>
      </w:r>
      <w:r w:rsidR="00DA4B77">
        <w:rPr>
          <w:rStyle w:val="20"/>
        </w:rPr>
        <w:br/>
      </w:r>
      <w:r w:rsidR="0019746A">
        <w:rPr>
          <w:rStyle w:val="20"/>
        </w:rPr>
        <w:t xml:space="preserve">№ 1,2,3,4 </w:t>
      </w:r>
      <w:proofErr w:type="spellStart"/>
      <w:r w:rsidR="0019746A">
        <w:rPr>
          <w:rStyle w:val="20"/>
        </w:rPr>
        <w:t>мкр</w:t>
      </w:r>
      <w:proofErr w:type="spellEnd"/>
      <w:r w:rsidR="0019746A">
        <w:rPr>
          <w:rStyle w:val="20"/>
        </w:rPr>
        <w:t xml:space="preserve">. </w:t>
      </w:r>
      <w:r>
        <w:rPr>
          <w:rStyle w:val="20"/>
        </w:rPr>
        <w:t>Д.</w:t>
      </w:r>
    </w:p>
    <w:p w14:paraId="7BE432F1" w14:textId="79F6A916" w:rsidR="00AE1728" w:rsidRDefault="00AE1728" w:rsidP="000B72E0">
      <w:pPr>
        <w:pStyle w:val="a3"/>
        <w:widowControl w:val="0"/>
        <w:numPr>
          <w:ilvl w:val="0"/>
          <w:numId w:val="5"/>
        </w:numPr>
        <w:tabs>
          <w:tab w:val="left" w:pos="1134"/>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дома</w:t>
      </w:r>
      <w:r w:rsidR="00DA4B77">
        <w:rPr>
          <w:rStyle w:val="20"/>
        </w:rPr>
        <w:br/>
      </w:r>
      <w:r>
        <w:rPr>
          <w:rStyle w:val="20"/>
        </w:rPr>
        <w:t>№ 6</w:t>
      </w:r>
      <w:r w:rsidR="00E343B8">
        <w:rPr>
          <w:rStyle w:val="20"/>
        </w:rPr>
        <w:t>,8</w:t>
      </w:r>
      <w:r>
        <w:rPr>
          <w:rStyle w:val="20"/>
        </w:rPr>
        <w:t xml:space="preserve"> </w:t>
      </w:r>
      <w:proofErr w:type="spellStart"/>
      <w:r>
        <w:rPr>
          <w:rStyle w:val="20"/>
        </w:rPr>
        <w:t>мкр</w:t>
      </w:r>
      <w:proofErr w:type="spellEnd"/>
      <w:r>
        <w:rPr>
          <w:rStyle w:val="20"/>
        </w:rPr>
        <w:t>. Д.</w:t>
      </w:r>
    </w:p>
    <w:p w14:paraId="7C8330F9" w14:textId="1F66BDCA" w:rsidR="00AE1728" w:rsidRDefault="00AE1728" w:rsidP="000B72E0">
      <w:pPr>
        <w:pStyle w:val="a3"/>
        <w:widowControl w:val="0"/>
        <w:numPr>
          <w:ilvl w:val="0"/>
          <w:numId w:val="5"/>
        </w:numPr>
        <w:tabs>
          <w:tab w:val="left" w:pos="1134"/>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домов</w:t>
      </w:r>
      <w:r w:rsidR="00DA4B77">
        <w:rPr>
          <w:rStyle w:val="20"/>
        </w:rPr>
        <w:br/>
      </w:r>
      <w:r w:rsidR="0019746A">
        <w:rPr>
          <w:rStyle w:val="20"/>
        </w:rPr>
        <w:t xml:space="preserve">№ 9,10 </w:t>
      </w:r>
      <w:proofErr w:type="spellStart"/>
      <w:r w:rsidR="0019746A">
        <w:rPr>
          <w:rStyle w:val="20"/>
        </w:rPr>
        <w:t>мкр</w:t>
      </w:r>
      <w:proofErr w:type="spellEnd"/>
      <w:r w:rsidR="0019746A">
        <w:rPr>
          <w:rStyle w:val="20"/>
        </w:rPr>
        <w:t>. Д</w:t>
      </w:r>
      <w:r>
        <w:rPr>
          <w:rStyle w:val="20"/>
        </w:rPr>
        <w:t>.</w:t>
      </w:r>
    </w:p>
    <w:p w14:paraId="4FFAB02D" w14:textId="75D7A651" w:rsidR="00AE1728" w:rsidRDefault="00AE1728" w:rsidP="000B72E0">
      <w:pPr>
        <w:pStyle w:val="a3"/>
        <w:widowControl w:val="0"/>
        <w:numPr>
          <w:ilvl w:val="0"/>
          <w:numId w:val="5"/>
        </w:numPr>
        <w:tabs>
          <w:tab w:val="left" w:pos="1134"/>
        </w:tabs>
        <w:ind w:left="0" w:firstLine="709"/>
        <w:jc w:val="both"/>
        <w:rPr>
          <w:rStyle w:val="20"/>
        </w:rPr>
      </w:pPr>
      <w:r w:rsidRPr="00585AA4">
        <w:rPr>
          <w:rStyle w:val="20"/>
        </w:rPr>
        <w:t xml:space="preserve">Отдельно </w:t>
      </w:r>
      <w:r w:rsidR="0019746A" w:rsidRPr="00585AA4">
        <w:rPr>
          <w:rStyle w:val="20"/>
        </w:rPr>
        <w:t>стоящи</w:t>
      </w:r>
      <w:r w:rsidR="0019746A">
        <w:rPr>
          <w:rStyle w:val="20"/>
        </w:rPr>
        <w:t>й</w:t>
      </w:r>
      <w:r w:rsidR="0019746A" w:rsidRPr="00585AA4">
        <w:rPr>
          <w:rStyle w:val="20"/>
        </w:rPr>
        <w:t xml:space="preserve"> информационны</w:t>
      </w:r>
      <w:r w:rsidR="0019746A">
        <w:rPr>
          <w:rStyle w:val="20"/>
        </w:rPr>
        <w:t xml:space="preserve">й </w:t>
      </w:r>
      <w:r w:rsidR="0019746A" w:rsidRPr="00585AA4">
        <w:rPr>
          <w:rStyle w:val="20"/>
        </w:rPr>
        <w:t>стенд</w:t>
      </w:r>
      <w:r w:rsidR="0019746A">
        <w:rPr>
          <w:rStyle w:val="20"/>
        </w:rPr>
        <w:t xml:space="preserve"> на дворовой территории </w:t>
      </w:r>
      <w:r>
        <w:rPr>
          <w:rStyle w:val="20"/>
        </w:rPr>
        <w:t xml:space="preserve">дома № 12 </w:t>
      </w:r>
      <w:proofErr w:type="spellStart"/>
      <w:r w:rsidR="0019746A">
        <w:rPr>
          <w:rStyle w:val="20"/>
        </w:rPr>
        <w:t>мкр</w:t>
      </w:r>
      <w:proofErr w:type="spellEnd"/>
      <w:r w:rsidR="0019746A">
        <w:rPr>
          <w:rStyle w:val="20"/>
        </w:rPr>
        <w:t xml:space="preserve">. </w:t>
      </w:r>
      <w:r>
        <w:rPr>
          <w:rStyle w:val="20"/>
        </w:rPr>
        <w:t>Д.</w:t>
      </w:r>
    </w:p>
    <w:p w14:paraId="2548BB30" w14:textId="4D42E443" w:rsidR="00E343B8" w:rsidRDefault="00E343B8" w:rsidP="000B72E0">
      <w:pPr>
        <w:pStyle w:val="a3"/>
        <w:widowControl w:val="0"/>
        <w:numPr>
          <w:ilvl w:val="0"/>
          <w:numId w:val="5"/>
        </w:numPr>
        <w:tabs>
          <w:tab w:val="left" w:pos="1134"/>
        </w:tabs>
        <w:ind w:left="0" w:firstLine="709"/>
        <w:jc w:val="both"/>
        <w:rPr>
          <w:rStyle w:val="20"/>
        </w:rPr>
      </w:pPr>
      <w:r w:rsidRPr="00585AA4">
        <w:rPr>
          <w:rStyle w:val="20"/>
        </w:rPr>
        <w:t>Отдельно стоящи</w:t>
      </w:r>
      <w:r>
        <w:rPr>
          <w:rStyle w:val="20"/>
        </w:rPr>
        <w:t>й</w:t>
      </w:r>
      <w:r w:rsidRPr="00585AA4">
        <w:rPr>
          <w:rStyle w:val="20"/>
        </w:rPr>
        <w:t xml:space="preserve"> информационны</w:t>
      </w:r>
      <w:r>
        <w:rPr>
          <w:rStyle w:val="20"/>
        </w:rPr>
        <w:t xml:space="preserve">й </w:t>
      </w:r>
      <w:r w:rsidRPr="00585AA4">
        <w:rPr>
          <w:rStyle w:val="20"/>
        </w:rPr>
        <w:t>стенд</w:t>
      </w:r>
      <w:r>
        <w:rPr>
          <w:rStyle w:val="20"/>
        </w:rPr>
        <w:t xml:space="preserve"> на дворовой территории дома № 19 </w:t>
      </w:r>
      <w:proofErr w:type="spellStart"/>
      <w:r>
        <w:rPr>
          <w:rStyle w:val="20"/>
        </w:rPr>
        <w:t>мкр</w:t>
      </w:r>
      <w:proofErr w:type="spellEnd"/>
      <w:r>
        <w:rPr>
          <w:rStyle w:val="20"/>
        </w:rPr>
        <w:t>. Д.</w:t>
      </w:r>
    </w:p>
    <w:sectPr w:rsidR="00E343B8" w:rsidSect="00585AA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1422"/>
    <w:multiLevelType w:val="hybridMultilevel"/>
    <w:tmpl w:val="04462A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C3A24EA"/>
    <w:multiLevelType w:val="hybridMultilevel"/>
    <w:tmpl w:val="F78C5554"/>
    <w:lvl w:ilvl="0" w:tplc="4470F022">
      <w:start w:val="1"/>
      <w:numFmt w:val="decimal"/>
      <w:suff w:val="space"/>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0337D5"/>
    <w:multiLevelType w:val="multilevel"/>
    <w:tmpl w:val="608C7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783622"/>
    <w:multiLevelType w:val="hybridMultilevel"/>
    <w:tmpl w:val="C3D2CA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C152DB8"/>
    <w:multiLevelType w:val="multilevel"/>
    <w:tmpl w:val="2A8CB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335F73"/>
    <w:multiLevelType w:val="hybridMultilevel"/>
    <w:tmpl w:val="A78AECBA"/>
    <w:lvl w:ilvl="0" w:tplc="796A7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E1"/>
    <w:rsid w:val="0002374E"/>
    <w:rsid w:val="00060FAF"/>
    <w:rsid w:val="000652D5"/>
    <w:rsid w:val="00094A12"/>
    <w:rsid w:val="000B72E0"/>
    <w:rsid w:val="000D10D8"/>
    <w:rsid w:val="0019746A"/>
    <w:rsid w:val="001B201C"/>
    <w:rsid w:val="001D6567"/>
    <w:rsid w:val="0028306F"/>
    <w:rsid w:val="002C3F17"/>
    <w:rsid w:val="002F63C0"/>
    <w:rsid w:val="00313AE1"/>
    <w:rsid w:val="00346217"/>
    <w:rsid w:val="00355FD5"/>
    <w:rsid w:val="00371EC3"/>
    <w:rsid w:val="00387164"/>
    <w:rsid w:val="003D514A"/>
    <w:rsid w:val="003E6A2A"/>
    <w:rsid w:val="004412A2"/>
    <w:rsid w:val="00466686"/>
    <w:rsid w:val="00585AA4"/>
    <w:rsid w:val="006742B7"/>
    <w:rsid w:val="006A3DB5"/>
    <w:rsid w:val="006E564D"/>
    <w:rsid w:val="00715DE2"/>
    <w:rsid w:val="00751FDE"/>
    <w:rsid w:val="007C2A0A"/>
    <w:rsid w:val="008772C8"/>
    <w:rsid w:val="008C7906"/>
    <w:rsid w:val="008E5347"/>
    <w:rsid w:val="00980E8F"/>
    <w:rsid w:val="009B5C64"/>
    <w:rsid w:val="009B6B11"/>
    <w:rsid w:val="00A00570"/>
    <w:rsid w:val="00A65810"/>
    <w:rsid w:val="00AE1728"/>
    <w:rsid w:val="00B51B2C"/>
    <w:rsid w:val="00B52144"/>
    <w:rsid w:val="00BC31CA"/>
    <w:rsid w:val="00BE7717"/>
    <w:rsid w:val="00C438F8"/>
    <w:rsid w:val="00C9719E"/>
    <w:rsid w:val="00CC269F"/>
    <w:rsid w:val="00DA4B77"/>
    <w:rsid w:val="00E15007"/>
    <w:rsid w:val="00E343B8"/>
    <w:rsid w:val="00E47857"/>
    <w:rsid w:val="00E7121B"/>
    <w:rsid w:val="00E92DA3"/>
    <w:rsid w:val="00EB11D7"/>
    <w:rsid w:val="00EE3431"/>
    <w:rsid w:val="00F056E8"/>
    <w:rsid w:val="00F2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F5BE"/>
  <w15:chartTrackingRefBased/>
  <w15:docId w15:val="{6510D3A7-2EA3-4011-9837-A1DC631E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D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Знак Знак Char Char Знак Знак Char Char Знак Знак Знак Знак Знак Знак Знак Знак"/>
    <w:basedOn w:val="a"/>
    <w:rsid w:val="000652D5"/>
    <w:pPr>
      <w:spacing w:after="160" w:line="240" w:lineRule="exact"/>
    </w:pPr>
    <w:rPr>
      <w:rFonts w:ascii="Verdana" w:hAnsi="Verdana"/>
      <w:szCs w:val="24"/>
      <w:lang w:val="en-US" w:eastAsia="en-US"/>
    </w:rPr>
  </w:style>
  <w:style w:type="character" w:customStyle="1" w:styleId="2">
    <w:name w:val="Основной текст (2)_"/>
    <w:basedOn w:val="a0"/>
    <w:rsid w:val="000652D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0652D5"/>
    <w:rPr>
      <w:rFonts w:ascii="Times New Roman" w:eastAsia="Times New Roman" w:hAnsi="Times New Roman" w:cs="Times New Roman"/>
      <w:b/>
      <w:bCs/>
      <w:shd w:val="clear" w:color="auto" w:fill="FFFFFF"/>
    </w:rPr>
  </w:style>
  <w:style w:type="character" w:customStyle="1" w:styleId="20">
    <w:name w:val="Основной текст (2)"/>
    <w:basedOn w:val="2"/>
    <w:rsid w:val="000652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
    <w:basedOn w:val="2"/>
    <w:rsid w:val="000652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basedOn w:val="2"/>
    <w:rsid w:val="000652D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0"/>
    <w:rsid w:val="000652D5"/>
    <w:rPr>
      <w:rFonts w:ascii="Times New Roman" w:eastAsia="Times New Roman" w:hAnsi="Times New Roman" w:cs="Times New Roman"/>
      <w:b/>
      <w:bCs/>
      <w:i w:val="0"/>
      <w:iCs w:val="0"/>
      <w:smallCaps w:val="0"/>
      <w:strike w:val="0"/>
      <w:sz w:val="22"/>
      <w:szCs w:val="22"/>
      <w:u w:val="none"/>
    </w:rPr>
  </w:style>
  <w:style w:type="character" w:customStyle="1" w:styleId="50">
    <w:name w:val="Основной текст (5)"/>
    <w:basedOn w:val="5"/>
    <w:rsid w:val="000652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40">
    <w:name w:val="Основной текст (4)"/>
    <w:basedOn w:val="a"/>
    <w:link w:val="4"/>
    <w:rsid w:val="000652D5"/>
    <w:pPr>
      <w:widowControl w:val="0"/>
      <w:shd w:val="clear" w:color="auto" w:fill="FFFFFF"/>
      <w:spacing w:before="480" w:line="0" w:lineRule="atLeast"/>
      <w:jc w:val="both"/>
    </w:pPr>
    <w:rPr>
      <w:b/>
      <w:bCs/>
      <w:sz w:val="22"/>
      <w:szCs w:val="22"/>
      <w:lang w:eastAsia="en-US"/>
    </w:rPr>
  </w:style>
  <w:style w:type="paragraph" w:customStyle="1" w:styleId="ConsPlusNonformat">
    <w:name w:val="ConsPlusNonformat"/>
    <w:rsid w:val="00585A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0">
    <w:name w:val="Знак Знак Char Char Знак Знак Char Char Знак Знак Знак Знак Знак Знак Знак Знак"/>
    <w:basedOn w:val="a"/>
    <w:rsid w:val="00585AA4"/>
    <w:pPr>
      <w:spacing w:after="160" w:line="240" w:lineRule="exact"/>
    </w:pPr>
    <w:rPr>
      <w:rFonts w:ascii="Verdana" w:hAnsi="Verdana"/>
      <w:szCs w:val="24"/>
      <w:lang w:val="en-US" w:eastAsia="en-US"/>
    </w:rPr>
  </w:style>
  <w:style w:type="paragraph" w:styleId="a3">
    <w:name w:val="List Paragraph"/>
    <w:basedOn w:val="a"/>
    <w:uiPriority w:val="34"/>
    <w:qFormat/>
    <w:rsid w:val="000D10D8"/>
    <w:pPr>
      <w:ind w:left="720"/>
      <w:contextualSpacing/>
    </w:pPr>
  </w:style>
  <w:style w:type="paragraph" w:styleId="a4">
    <w:name w:val="Balloon Text"/>
    <w:basedOn w:val="a"/>
    <w:link w:val="a5"/>
    <w:uiPriority w:val="99"/>
    <w:semiHidden/>
    <w:unhideWhenUsed/>
    <w:rsid w:val="00BC31CA"/>
    <w:rPr>
      <w:rFonts w:ascii="Segoe UI" w:hAnsi="Segoe UI" w:cs="Segoe UI"/>
      <w:sz w:val="18"/>
      <w:szCs w:val="18"/>
    </w:rPr>
  </w:style>
  <w:style w:type="character" w:customStyle="1" w:styleId="a5">
    <w:name w:val="Текст выноски Знак"/>
    <w:basedOn w:val="a0"/>
    <w:link w:val="a4"/>
    <w:uiPriority w:val="99"/>
    <w:semiHidden/>
    <w:rsid w:val="00BC31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945B-10F3-44C0-8902-7FAC57DA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Романова Е.</cp:lastModifiedBy>
  <cp:revision>3</cp:revision>
  <cp:lastPrinted>2021-08-10T07:28:00Z</cp:lastPrinted>
  <dcterms:created xsi:type="dcterms:W3CDTF">2021-08-11T11:19:00Z</dcterms:created>
  <dcterms:modified xsi:type="dcterms:W3CDTF">2021-08-11T11:20:00Z</dcterms:modified>
</cp:coreProperties>
</file>